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71C" w:rsidRDefault="00D11CD1">
      <w:r>
        <w:rPr>
          <w:noProof/>
        </w:rPr>
        <mc:AlternateContent>
          <mc:Choice Requires="wps">
            <w:drawing>
              <wp:anchor distT="0" distB="0" distL="114300" distR="114300" simplePos="0" relativeHeight="251661312" behindDoc="0" locked="0" layoutInCell="1" allowOverlap="1" wp14:anchorId="06817D93" wp14:editId="30BB16B1">
                <wp:simplePos x="0" y="0"/>
                <wp:positionH relativeFrom="column">
                  <wp:posOffset>-935355</wp:posOffset>
                </wp:positionH>
                <wp:positionV relativeFrom="paragraph">
                  <wp:posOffset>8255</wp:posOffset>
                </wp:positionV>
                <wp:extent cx="7782560" cy="435610"/>
                <wp:effectExtent l="0" t="0" r="27940" b="2159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2560" cy="435610"/>
                        </a:xfrm>
                        <a:prstGeom prst="rect">
                          <a:avLst/>
                        </a:prstGeom>
                        <a:solidFill>
                          <a:schemeClr val="tx2"/>
                        </a:solidFill>
                        <a:ln w="9525">
                          <a:solidFill>
                            <a:srgbClr val="000000"/>
                          </a:solidFill>
                          <a:miter lim="800000"/>
                          <a:headEnd/>
                          <a:tailEnd/>
                        </a:ln>
                      </wps:spPr>
                      <wps:txbx>
                        <w:txbxContent>
                          <w:p w:rsidR="00600CA0" w:rsidRPr="00600CA0" w:rsidRDefault="00600CA0" w:rsidP="00600CA0">
                            <w:pPr>
                              <w:ind w:left="1440"/>
                              <w:rPr>
                                <w:color w:val="FFFFFF" w:themeColor="background1"/>
                                <w:sz w:val="44"/>
                                <w:szCs w:val="44"/>
                              </w:rPr>
                            </w:pPr>
                            <w:r w:rsidRPr="00600CA0">
                              <w:rPr>
                                <w:color w:val="FFFFFF" w:themeColor="background1"/>
                                <w:sz w:val="44"/>
                                <w:szCs w:val="44"/>
                              </w:rPr>
                              <w:t xml:space="preserve">Patient Payment Estimator (PPE) in </w:t>
                            </w:r>
                            <w:proofErr w:type="spellStart"/>
                            <w:r w:rsidRPr="00600CA0">
                              <w:rPr>
                                <w:color w:val="FFFFFF" w:themeColor="background1"/>
                                <w:sz w:val="44"/>
                                <w:szCs w:val="44"/>
                              </w:rPr>
                              <w:t>eCare</w:t>
                            </w:r>
                            <w:proofErr w:type="spellEnd"/>
                            <w:r w:rsidRPr="00600CA0">
                              <w:rPr>
                                <w:color w:val="FFFFFF" w:themeColor="background1"/>
                                <w:sz w:val="44"/>
                                <w:szCs w:val="44"/>
                              </w:rPr>
                              <w:t xml:space="preserve"> NEXT®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3.65pt;margin-top:.65pt;width:612.8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" fillcolor="#1f497d [3215]">
                <v:textbox>
                  <w:txbxContent>
                    <w:p w:rsidR="00600CA0" w:rsidRPr="00600CA0" w:rsidRDefault="00600CA0" w:rsidP="00600CA0">
                      <w:pPr>
                        <w:ind w:left="1440"/>
                        <w:rPr>
                          <w:color w:val="FFFFFF" w:themeColor="background1"/>
                          <w:sz w:val="44"/>
                          <w:szCs w:val="44"/>
                        </w:rPr>
                      </w:pPr>
                      <w:r w:rsidRPr="00600CA0">
                        <w:rPr>
                          <w:color w:val="FFFFFF" w:themeColor="background1"/>
                          <w:sz w:val="44"/>
                          <w:szCs w:val="44"/>
                        </w:rPr>
                        <w:t>Patient Payment Estimator (PPE)</w:t>
                      </w:r>
                      <w:r w:rsidRPr="00600CA0">
                        <w:rPr>
                          <w:color w:val="FFFFFF" w:themeColor="background1"/>
                          <w:sz w:val="44"/>
                          <w:szCs w:val="44"/>
                        </w:rPr>
                        <w:t xml:space="preserve"> </w:t>
                      </w:r>
                      <w:r w:rsidRPr="00600CA0">
                        <w:rPr>
                          <w:color w:val="FFFFFF" w:themeColor="background1"/>
                          <w:sz w:val="44"/>
                          <w:szCs w:val="44"/>
                        </w:rPr>
                        <w:t xml:space="preserve">in </w:t>
                      </w:r>
                      <w:proofErr w:type="spellStart"/>
                      <w:r w:rsidRPr="00600CA0">
                        <w:rPr>
                          <w:color w:val="FFFFFF" w:themeColor="background1"/>
                          <w:sz w:val="44"/>
                          <w:szCs w:val="44"/>
                        </w:rPr>
                        <w:t>eCare</w:t>
                      </w:r>
                      <w:proofErr w:type="spellEnd"/>
                      <w:r w:rsidRPr="00600CA0">
                        <w:rPr>
                          <w:color w:val="FFFFFF" w:themeColor="background1"/>
                          <w:sz w:val="44"/>
                          <w:szCs w:val="44"/>
                        </w:rPr>
                        <w:t xml:space="preserve"> NEXT®</w:t>
                      </w:r>
                    </w:p>
                  </w:txbxContent>
                </v:textbox>
              </v:shape>
            </w:pict>
          </mc:Fallback>
        </mc:AlternateContent>
      </w:r>
    </w:p>
    <w:p w:rsidR="00CE071C" w:rsidRDefault="00CE071C"/>
    <w:p w:rsidR="00B5610A" w:rsidRPr="00600CA0" w:rsidRDefault="00F1659E">
      <w:pPr>
        <w:rPr>
          <w:b/>
          <w:color w:val="1F497D" w:themeColor="text2"/>
          <w:sz w:val="28"/>
          <w:szCs w:val="28"/>
        </w:rPr>
      </w:pPr>
      <w:r w:rsidRPr="00600CA0">
        <w:rPr>
          <w:b/>
          <w:color w:val="1F497D" w:themeColor="text2"/>
          <w:sz w:val="28"/>
          <w:szCs w:val="28"/>
        </w:rPr>
        <w:t xml:space="preserve">Screen </w:t>
      </w:r>
      <w:r w:rsidR="003B1123" w:rsidRPr="00600CA0">
        <w:rPr>
          <w:b/>
          <w:color w:val="1F497D" w:themeColor="text2"/>
          <w:sz w:val="28"/>
          <w:szCs w:val="28"/>
        </w:rPr>
        <w:t>C</w:t>
      </w:r>
      <w:r w:rsidRPr="00600CA0">
        <w:rPr>
          <w:b/>
          <w:color w:val="1F497D" w:themeColor="text2"/>
          <w:sz w:val="28"/>
          <w:szCs w:val="28"/>
        </w:rPr>
        <w:t>hanges</w:t>
      </w:r>
    </w:p>
    <w:p w:rsidR="008A3CE7" w:rsidRDefault="008A3CE7">
      <w:r>
        <w:t>When the User first accesses the Procedure Picker Page, they will be taken to a Start Page. This is basically the home page of the Pick List</w:t>
      </w:r>
      <w:r w:rsidR="0096612A">
        <w:t>.</w:t>
      </w:r>
    </w:p>
    <w:p w:rsidR="008A3CE7" w:rsidRDefault="008A3CE7">
      <w:r>
        <w:rPr>
          <w:noProof/>
        </w:rPr>
        <w:drawing>
          <wp:inline distT="0" distB="0" distL="0" distR="0" wp14:anchorId="48116AA8" wp14:editId="555734EE">
            <wp:extent cx="5943600" cy="2524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524125"/>
                    </a:xfrm>
                    <a:prstGeom prst="rect">
                      <a:avLst/>
                    </a:prstGeom>
                  </pic:spPr>
                </pic:pic>
              </a:graphicData>
            </a:graphic>
          </wp:inline>
        </w:drawing>
      </w:r>
    </w:p>
    <w:p w:rsidR="0096612A" w:rsidRDefault="0096612A">
      <w:r>
        <w:t>The User will then be directed to select either a Search tool or a Template category to proceed.</w:t>
      </w:r>
    </w:p>
    <w:p w:rsidR="0096612A" w:rsidRDefault="0096612A">
      <w:r>
        <w:rPr>
          <w:noProof/>
        </w:rPr>
        <w:drawing>
          <wp:inline distT="0" distB="0" distL="0" distR="0" wp14:anchorId="1EE73102" wp14:editId="5ECA3D35">
            <wp:extent cx="5943600" cy="2524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524125"/>
                    </a:xfrm>
                    <a:prstGeom prst="rect">
                      <a:avLst/>
                    </a:prstGeom>
                  </pic:spPr>
                </pic:pic>
              </a:graphicData>
            </a:graphic>
          </wp:inline>
        </w:drawing>
      </w:r>
    </w:p>
    <w:p w:rsidR="00D11CD1" w:rsidRDefault="00D11CD1" w:rsidP="00600CA0">
      <w:pPr>
        <w:rPr>
          <w:b/>
          <w:color w:val="1F497D" w:themeColor="text2"/>
          <w:sz w:val="28"/>
          <w:szCs w:val="28"/>
        </w:rPr>
        <w:sectPr w:rsidR="00D11CD1">
          <w:headerReference w:type="default"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D11CD1" w:rsidRDefault="00D11CD1" w:rsidP="00600CA0">
      <w:pPr>
        <w:rPr>
          <w:b/>
          <w:color w:val="1F497D" w:themeColor="text2"/>
          <w:sz w:val="28"/>
          <w:szCs w:val="28"/>
        </w:rPr>
      </w:pPr>
    </w:p>
    <w:p w:rsidR="0096612A" w:rsidRPr="00B36C5B" w:rsidRDefault="009A4810" w:rsidP="00600CA0">
      <w:pPr>
        <w:rPr>
          <w:b/>
          <w:color w:val="1F497D" w:themeColor="text2"/>
          <w:sz w:val="28"/>
          <w:szCs w:val="28"/>
        </w:rPr>
      </w:pPr>
      <w:r w:rsidRPr="00B36C5B">
        <w:rPr>
          <w:b/>
          <w:color w:val="1F497D" w:themeColor="text2"/>
          <w:sz w:val="28"/>
          <w:szCs w:val="28"/>
        </w:rPr>
        <w:t>Search Type Specific Changes</w:t>
      </w:r>
    </w:p>
    <w:p w:rsidR="009A4810" w:rsidRPr="00AD3B17" w:rsidRDefault="009A4810">
      <w:pPr>
        <w:rPr>
          <w:b/>
        </w:rPr>
      </w:pPr>
      <w:proofErr w:type="spellStart"/>
      <w:r w:rsidRPr="00AD3B17">
        <w:rPr>
          <w:b/>
        </w:rPr>
        <w:t>Chargemaster</w:t>
      </w:r>
      <w:proofErr w:type="spellEnd"/>
      <w:r w:rsidRPr="00AD3B17">
        <w:rPr>
          <w:b/>
        </w:rPr>
        <w:t xml:space="preserve"> Search – </w:t>
      </w:r>
    </w:p>
    <w:p w:rsidR="00F37F28" w:rsidRDefault="009A4810">
      <w:r>
        <w:t>When a User enters in either a code or a term and hits “Enter”, they will now see an indicator letting them know the search is in progress</w:t>
      </w:r>
      <w:r w:rsidR="00740990">
        <w:t>.</w:t>
      </w:r>
    </w:p>
    <w:p w:rsidR="00F37F28" w:rsidRDefault="00740990">
      <w:r>
        <w:rPr>
          <w:noProof/>
        </w:rPr>
        <w:drawing>
          <wp:inline distT="0" distB="0" distL="0" distR="0" wp14:anchorId="17AA0675" wp14:editId="70C68207">
            <wp:extent cx="1838095" cy="8476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838095" cy="847619"/>
                    </a:xfrm>
                    <a:prstGeom prst="rect">
                      <a:avLst/>
                    </a:prstGeom>
                  </pic:spPr>
                </pic:pic>
              </a:graphicData>
            </a:graphic>
          </wp:inline>
        </w:drawing>
      </w:r>
    </w:p>
    <w:p w:rsidR="00740990" w:rsidRDefault="00740990">
      <w:r>
        <w:t xml:space="preserve">Once the search has completed, the results will display – </w:t>
      </w:r>
    </w:p>
    <w:p w:rsidR="00F37F28" w:rsidRDefault="00A97CDF">
      <w:r>
        <w:t>There will be either an “H” or a “P” next to each procedure. The “H” indicates this is considered a “Hospital” charge. The “P” indicates this is considered a “Professional” or “Physician” charge.</w:t>
      </w:r>
      <w:r>
        <w:rPr>
          <w:noProof/>
        </w:rPr>
        <w:drawing>
          <wp:inline distT="0" distB="0" distL="0" distR="0" wp14:anchorId="0A774A58" wp14:editId="1D6BD8EE">
            <wp:extent cx="5943600" cy="26085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2608580"/>
                    </a:xfrm>
                    <a:prstGeom prst="rect">
                      <a:avLst/>
                    </a:prstGeom>
                  </pic:spPr>
                </pic:pic>
              </a:graphicData>
            </a:graphic>
          </wp:inline>
        </w:drawing>
      </w:r>
    </w:p>
    <w:p w:rsidR="00F37F28" w:rsidRDefault="00F37F28"/>
    <w:p w:rsidR="00F37F28" w:rsidRDefault="00F37F28"/>
    <w:p w:rsidR="00F37F28" w:rsidRDefault="00F37F28"/>
    <w:p w:rsidR="00F37F28" w:rsidRDefault="00F37F28"/>
    <w:p w:rsidR="00F37F28" w:rsidRDefault="00F37F28"/>
    <w:p w:rsidR="00F37F28" w:rsidRDefault="00F37F28"/>
    <w:p w:rsidR="00F37F28" w:rsidRDefault="00F37F28"/>
    <w:p w:rsidR="00F37F28" w:rsidRDefault="000A164B">
      <w:r>
        <w:lastRenderedPageBreak/>
        <w:t>The User can select as many procedures as needed to run the estimate by simply clicking on the procedure name. This will move the selected procedure into the shopping cart.</w:t>
      </w:r>
    </w:p>
    <w:p w:rsidR="00085B02" w:rsidRDefault="00085B02">
      <w:r>
        <w:rPr>
          <w:noProof/>
        </w:rPr>
        <w:drawing>
          <wp:inline distT="0" distB="0" distL="0" distR="0" wp14:anchorId="4D6DD676" wp14:editId="09C948F5">
            <wp:extent cx="5943600" cy="24536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2453640"/>
                    </a:xfrm>
                    <a:prstGeom prst="rect">
                      <a:avLst/>
                    </a:prstGeom>
                  </pic:spPr>
                </pic:pic>
              </a:graphicData>
            </a:graphic>
          </wp:inline>
        </w:drawing>
      </w:r>
    </w:p>
    <w:p w:rsidR="00450B63" w:rsidRDefault="00B34142">
      <w:r>
        <w:t xml:space="preserve">The User can return to the </w:t>
      </w:r>
      <w:proofErr w:type="spellStart"/>
      <w:r>
        <w:t>Chargemaster</w:t>
      </w:r>
      <w:proofErr w:type="spellEnd"/>
      <w:r>
        <w:t xml:space="preserve"> Search option by </w:t>
      </w:r>
      <w:r w:rsidR="00450B63">
        <w:t xml:space="preserve">clicking on the </w:t>
      </w:r>
      <w:proofErr w:type="spellStart"/>
      <w:r w:rsidR="00450B63">
        <w:t>Chargemaster</w:t>
      </w:r>
      <w:proofErr w:type="spellEnd"/>
      <w:r w:rsidR="00450B63">
        <w:t xml:space="preserve"> Search again.</w:t>
      </w:r>
    </w:p>
    <w:p w:rsidR="008012CF" w:rsidRDefault="00450B63">
      <w:r>
        <w:rPr>
          <w:noProof/>
        </w:rPr>
        <w:drawing>
          <wp:inline distT="0" distB="0" distL="0" distR="0" wp14:anchorId="0A009B8D" wp14:editId="545C1AB5">
            <wp:extent cx="3714286" cy="1228572"/>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714286" cy="1228572"/>
                    </a:xfrm>
                    <a:prstGeom prst="rect">
                      <a:avLst/>
                    </a:prstGeom>
                  </pic:spPr>
                </pic:pic>
              </a:graphicData>
            </a:graphic>
          </wp:inline>
        </w:drawing>
      </w:r>
    </w:p>
    <w:p w:rsidR="00450B63" w:rsidRDefault="00450B63"/>
    <w:p w:rsidR="00450B63" w:rsidRDefault="00450B63"/>
    <w:p w:rsidR="00450B63" w:rsidRDefault="00450B63"/>
    <w:p w:rsidR="00450B63" w:rsidRDefault="00450B63"/>
    <w:p w:rsidR="00450B63" w:rsidRDefault="00450B63"/>
    <w:p w:rsidR="00450B63" w:rsidRDefault="00450B63"/>
    <w:p w:rsidR="00450B63" w:rsidRDefault="00450B63"/>
    <w:p w:rsidR="00450B63" w:rsidRDefault="00450B63"/>
    <w:p w:rsidR="00450B63" w:rsidRDefault="00450B63"/>
    <w:p w:rsidR="00450B63" w:rsidRDefault="00450B63"/>
    <w:p w:rsidR="008012CF" w:rsidRPr="00986F7E" w:rsidRDefault="008012CF">
      <w:pPr>
        <w:rPr>
          <w:b/>
        </w:rPr>
      </w:pPr>
      <w:proofErr w:type="spellStart"/>
      <w:r w:rsidRPr="00986F7E">
        <w:rPr>
          <w:b/>
        </w:rPr>
        <w:lastRenderedPageBreak/>
        <w:t>Chargemaster</w:t>
      </w:r>
      <w:proofErr w:type="spellEnd"/>
      <w:r w:rsidRPr="00986F7E">
        <w:rPr>
          <w:b/>
        </w:rPr>
        <w:t xml:space="preserve"> Search, Specific – </w:t>
      </w:r>
    </w:p>
    <w:p w:rsidR="00986F7E" w:rsidRDefault="00986F7E">
      <w:r>
        <w:t>The User will see four options displayed here. They can only enter in one option per search.</w:t>
      </w:r>
    </w:p>
    <w:p w:rsidR="008012CF" w:rsidRDefault="00986F7E">
      <w:r>
        <w:rPr>
          <w:noProof/>
        </w:rPr>
        <w:drawing>
          <wp:inline distT="0" distB="0" distL="0" distR="0" wp14:anchorId="6C796B37" wp14:editId="0913188A">
            <wp:extent cx="4780953" cy="2257143"/>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780953" cy="2257143"/>
                    </a:xfrm>
                    <a:prstGeom prst="rect">
                      <a:avLst/>
                    </a:prstGeom>
                  </pic:spPr>
                </pic:pic>
              </a:graphicData>
            </a:graphic>
          </wp:inline>
        </w:drawing>
      </w:r>
    </w:p>
    <w:p w:rsidR="00986F7E" w:rsidRDefault="00986F7E">
      <w:r>
        <w:t>Once the User enters in a specif</w:t>
      </w:r>
      <w:r w:rsidR="004F023B">
        <w:t>ic code or description and hits “Enter”, they will now see an indicator letting them know the search is in progress.</w:t>
      </w:r>
    </w:p>
    <w:p w:rsidR="004F023B" w:rsidRDefault="004F023B">
      <w:r>
        <w:rPr>
          <w:noProof/>
        </w:rPr>
        <w:drawing>
          <wp:inline distT="0" distB="0" distL="0" distR="0" wp14:anchorId="3CA12DD7" wp14:editId="0E68646E">
            <wp:extent cx="1838095" cy="8476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838095" cy="847619"/>
                    </a:xfrm>
                    <a:prstGeom prst="rect">
                      <a:avLst/>
                    </a:prstGeom>
                  </pic:spPr>
                </pic:pic>
              </a:graphicData>
            </a:graphic>
          </wp:inline>
        </w:drawing>
      </w:r>
    </w:p>
    <w:p w:rsidR="004F023B" w:rsidRDefault="004F023B" w:rsidP="004F023B">
      <w:r>
        <w:t xml:space="preserve">Once the search has completed, the results will display – </w:t>
      </w:r>
    </w:p>
    <w:p w:rsidR="004F023B" w:rsidRDefault="004F023B" w:rsidP="004F023B">
      <w:r>
        <w:t>There will be either an “H” or a “P” next to each procedure. The “H” indicates this is considered a “Hospital” charge. The “P” indicates this is considered a “Professional” or “Physician” charge.</w:t>
      </w:r>
    </w:p>
    <w:p w:rsidR="002D2AE0" w:rsidRDefault="002D2AE0" w:rsidP="004F023B">
      <w:r>
        <w:rPr>
          <w:noProof/>
        </w:rPr>
        <w:drawing>
          <wp:inline distT="0" distB="0" distL="0" distR="0" wp14:anchorId="55E182D6" wp14:editId="47653265">
            <wp:extent cx="5943600" cy="256603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2566035"/>
                    </a:xfrm>
                    <a:prstGeom prst="rect">
                      <a:avLst/>
                    </a:prstGeom>
                  </pic:spPr>
                </pic:pic>
              </a:graphicData>
            </a:graphic>
          </wp:inline>
        </w:drawing>
      </w:r>
    </w:p>
    <w:p w:rsidR="005D0C59" w:rsidRDefault="005D0C59" w:rsidP="004F023B">
      <w:pPr>
        <w:rPr>
          <w:noProof/>
        </w:rPr>
      </w:pPr>
      <w:r>
        <w:lastRenderedPageBreak/>
        <w:t>The User can select as many procedures as needed to run the estimate by simply clicking on the procedure name. This will move the selected procedure into the shopping cart.</w:t>
      </w:r>
      <w:r w:rsidR="00B34142" w:rsidRPr="00B34142">
        <w:rPr>
          <w:noProof/>
        </w:rPr>
        <w:t xml:space="preserve"> </w:t>
      </w:r>
      <w:r w:rsidR="00B34142">
        <w:rPr>
          <w:noProof/>
        </w:rPr>
        <w:drawing>
          <wp:inline distT="0" distB="0" distL="0" distR="0" wp14:anchorId="104B20B0" wp14:editId="2D31CB2B">
            <wp:extent cx="5943600" cy="13893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1389380"/>
                    </a:xfrm>
                    <a:prstGeom prst="rect">
                      <a:avLst/>
                    </a:prstGeom>
                  </pic:spPr>
                </pic:pic>
              </a:graphicData>
            </a:graphic>
          </wp:inline>
        </w:drawing>
      </w:r>
    </w:p>
    <w:p w:rsidR="00450B63" w:rsidRDefault="00450B63" w:rsidP="00450B63">
      <w:r>
        <w:t xml:space="preserve">The User can return to the </w:t>
      </w:r>
      <w:proofErr w:type="spellStart"/>
      <w:r>
        <w:t>Chargemaster</w:t>
      </w:r>
      <w:proofErr w:type="spellEnd"/>
      <w:r>
        <w:t xml:space="preserve"> Search</w:t>
      </w:r>
      <w:r w:rsidR="007926F8">
        <w:t>, Specific</w:t>
      </w:r>
      <w:r>
        <w:t xml:space="preserve"> option by clicking on the </w:t>
      </w:r>
      <w:proofErr w:type="spellStart"/>
      <w:r>
        <w:t>Chargemaster</w:t>
      </w:r>
      <w:proofErr w:type="spellEnd"/>
      <w:r>
        <w:t xml:space="preserve"> Search</w:t>
      </w:r>
      <w:r w:rsidR="007926F8">
        <w:t>, Specific</w:t>
      </w:r>
      <w:r>
        <w:t xml:space="preserve"> again.</w:t>
      </w:r>
    </w:p>
    <w:p w:rsidR="00450B63" w:rsidRDefault="00450B63" w:rsidP="004F023B">
      <w:pPr>
        <w:rPr>
          <w:noProof/>
        </w:rPr>
      </w:pPr>
      <w:r>
        <w:rPr>
          <w:noProof/>
        </w:rPr>
        <w:drawing>
          <wp:inline distT="0" distB="0" distL="0" distR="0" wp14:anchorId="6A4BF22E" wp14:editId="7E96CC70">
            <wp:extent cx="4152381" cy="2095238"/>
            <wp:effectExtent l="0" t="0" r="63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152381" cy="2095238"/>
                    </a:xfrm>
                    <a:prstGeom prst="rect">
                      <a:avLst/>
                    </a:prstGeom>
                  </pic:spPr>
                </pic:pic>
              </a:graphicData>
            </a:graphic>
          </wp:inline>
        </w:drawing>
      </w:r>
    </w:p>
    <w:p w:rsidR="004E64C2" w:rsidRDefault="004E64C2" w:rsidP="004F023B">
      <w:pPr>
        <w:rPr>
          <w:noProof/>
        </w:rPr>
      </w:pPr>
    </w:p>
    <w:p w:rsidR="004E64C2" w:rsidRDefault="004E64C2" w:rsidP="004F023B">
      <w:pPr>
        <w:rPr>
          <w:b/>
          <w:noProof/>
        </w:rPr>
      </w:pPr>
    </w:p>
    <w:p w:rsidR="002A47B4" w:rsidRDefault="002A47B4" w:rsidP="004F023B">
      <w:pPr>
        <w:rPr>
          <w:b/>
          <w:noProof/>
        </w:rPr>
      </w:pPr>
    </w:p>
    <w:p w:rsidR="002A47B4" w:rsidRDefault="002A47B4" w:rsidP="004F023B">
      <w:pPr>
        <w:rPr>
          <w:b/>
          <w:noProof/>
        </w:rPr>
      </w:pPr>
    </w:p>
    <w:p w:rsidR="002A47B4" w:rsidRDefault="002A47B4" w:rsidP="004F023B">
      <w:pPr>
        <w:rPr>
          <w:b/>
          <w:noProof/>
        </w:rPr>
      </w:pPr>
    </w:p>
    <w:p w:rsidR="002A47B4" w:rsidRDefault="002A47B4" w:rsidP="004F023B">
      <w:pPr>
        <w:rPr>
          <w:b/>
          <w:noProof/>
        </w:rPr>
      </w:pPr>
    </w:p>
    <w:p w:rsidR="002A47B4" w:rsidRDefault="002A47B4" w:rsidP="004F023B">
      <w:pPr>
        <w:rPr>
          <w:b/>
          <w:noProof/>
        </w:rPr>
      </w:pPr>
    </w:p>
    <w:p w:rsidR="002A47B4" w:rsidRDefault="002A47B4" w:rsidP="004F023B">
      <w:pPr>
        <w:rPr>
          <w:b/>
          <w:noProof/>
        </w:rPr>
      </w:pPr>
    </w:p>
    <w:p w:rsidR="002A47B4" w:rsidRDefault="002A47B4" w:rsidP="004F023B">
      <w:pPr>
        <w:rPr>
          <w:b/>
          <w:noProof/>
        </w:rPr>
      </w:pPr>
    </w:p>
    <w:p w:rsidR="002A47B4" w:rsidRDefault="002A47B4" w:rsidP="004F023B">
      <w:pPr>
        <w:rPr>
          <w:b/>
          <w:noProof/>
        </w:rPr>
      </w:pPr>
    </w:p>
    <w:p w:rsidR="002A47B4" w:rsidRDefault="002A47B4" w:rsidP="004F023B">
      <w:pPr>
        <w:rPr>
          <w:b/>
          <w:noProof/>
        </w:rPr>
      </w:pPr>
    </w:p>
    <w:p w:rsidR="00EB5012" w:rsidRDefault="004E64C2" w:rsidP="004F023B">
      <w:pPr>
        <w:rPr>
          <w:b/>
          <w:noProof/>
        </w:rPr>
      </w:pPr>
      <w:r w:rsidRPr="004E64C2">
        <w:rPr>
          <w:b/>
          <w:noProof/>
        </w:rPr>
        <w:t>Claims Search-</w:t>
      </w:r>
    </w:p>
    <w:p w:rsidR="00EB5012" w:rsidRPr="00EB5012" w:rsidRDefault="00EB5012" w:rsidP="004F023B">
      <w:pPr>
        <w:rPr>
          <w:noProof/>
        </w:rPr>
      </w:pPr>
      <w:r>
        <w:rPr>
          <w:noProof/>
        </w:rPr>
        <w:t xml:space="preserve">The </w:t>
      </w:r>
      <w:r w:rsidR="00F36BE6">
        <w:rPr>
          <w:noProof/>
        </w:rPr>
        <w:t xml:space="preserve">Outpatient </w:t>
      </w:r>
      <w:r>
        <w:rPr>
          <w:noProof/>
        </w:rPr>
        <w:t xml:space="preserve">Claims Search will function just as it did before. The User will enter in either the description, keyword or appropriate code and the </w:t>
      </w:r>
      <w:r w:rsidR="00F36BE6">
        <w:rPr>
          <w:noProof/>
        </w:rPr>
        <w:t xml:space="preserve">matching </w:t>
      </w:r>
      <w:r>
        <w:rPr>
          <w:noProof/>
        </w:rPr>
        <w:t>results will display in a new page.</w:t>
      </w:r>
    </w:p>
    <w:p w:rsidR="0002686B" w:rsidRPr="00F15677" w:rsidRDefault="00B540B5" w:rsidP="004F023B">
      <w:pPr>
        <w:rPr>
          <w:noProof/>
        </w:rPr>
      </w:pPr>
      <w:r w:rsidRPr="00F15677">
        <w:rPr>
          <w:noProof/>
        </w:rPr>
        <w:drawing>
          <wp:inline distT="0" distB="0" distL="0" distR="0" wp14:anchorId="7A2DDCF2" wp14:editId="4C821E48">
            <wp:extent cx="5019048" cy="4609524"/>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019048" cy="4609524"/>
                    </a:xfrm>
                    <a:prstGeom prst="rect">
                      <a:avLst/>
                    </a:prstGeom>
                  </pic:spPr>
                </pic:pic>
              </a:graphicData>
            </a:graphic>
          </wp:inline>
        </w:drawing>
      </w:r>
    </w:p>
    <w:p w:rsidR="00F15677" w:rsidRPr="00F15677" w:rsidRDefault="00F15677" w:rsidP="004F023B">
      <w:pPr>
        <w:rPr>
          <w:noProof/>
        </w:rPr>
      </w:pPr>
      <w:r w:rsidRPr="00F15677">
        <w:rPr>
          <w:noProof/>
        </w:rPr>
        <w:t>The User will select the apprpriate group of claims for the estimate</w:t>
      </w:r>
    </w:p>
    <w:p w:rsidR="009C6D77" w:rsidRDefault="003C6CDA" w:rsidP="004F023B">
      <w:pPr>
        <w:rPr>
          <w:b/>
          <w:noProof/>
        </w:rPr>
      </w:pPr>
      <w:r>
        <w:rPr>
          <w:noProof/>
        </w:rPr>
        <w:drawing>
          <wp:inline distT="0" distB="0" distL="0" distR="0" wp14:anchorId="36D09F6D" wp14:editId="7C80E851">
            <wp:extent cx="5943600" cy="13030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1303020"/>
                    </a:xfrm>
                    <a:prstGeom prst="rect">
                      <a:avLst/>
                    </a:prstGeom>
                  </pic:spPr>
                </pic:pic>
              </a:graphicData>
            </a:graphic>
          </wp:inline>
        </w:drawing>
      </w:r>
    </w:p>
    <w:p w:rsidR="00B540B5" w:rsidRDefault="00B540B5" w:rsidP="004F023B">
      <w:pPr>
        <w:rPr>
          <w:b/>
          <w:noProof/>
        </w:rPr>
      </w:pPr>
    </w:p>
    <w:p w:rsidR="00B540B5" w:rsidRDefault="00B540B5" w:rsidP="004F023B">
      <w:pPr>
        <w:rPr>
          <w:b/>
          <w:noProof/>
        </w:rPr>
      </w:pPr>
    </w:p>
    <w:p w:rsidR="00B540B5" w:rsidRDefault="00B540B5" w:rsidP="004F023B">
      <w:pPr>
        <w:rPr>
          <w:b/>
          <w:noProof/>
        </w:rPr>
      </w:pPr>
    </w:p>
    <w:p w:rsidR="00B540B5" w:rsidRPr="00B540B5" w:rsidRDefault="00B540B5" w:rsidP="004F023B">
      <w:pPr>
        <w:rPr>
          <w:noProof/>
        </w:rPr>
      </w:pPr>
      <w:r>
        <w:rPr>
          <w:noProof/>
        </w:rPr>
        <w:t>Once</w:t>
      </w:r>
      <w:r w:rsidR="004B31F2">
        <w:rPr>
          <w:noProof/>
        </w:rPr>
        <w:t xml:space="preserve"> the User makes a selection, the screen will display all procedures and pricing associated with the selected group of claims. </w:t>
      </w:r>
    </w:p>
    <w:p w:rsidR="0002686B" w:rsidRDefault="009C6D77" w:rsidP="004F023B">
      <w:pPr>
        <w:rPr>
          <w:b/>
          <w:noProof/>
        </w:rPr>
      </w:pPr>
      <w:r>
        <w:rPr>
          <w:noProof/>
        </w:rPr>
        <w:drawing>
          <wp:inline distT="0" distB="0" distL="0" distR="0" wp14:anchorId="785D75D1" wp14:editId="347DBFA6">
            <wp:extent cx="5943600" cy="24771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2477135"/>
                    </a:xfrm>
                    <a:prstGeom prst="rect">
                      <a:avLst/>
                    </a:prstGeom>
                  </pic:spPr>
                </pic:pic>
              </a:graphicData>
            </a:graphic>
          </wp:inline>
        </w:drawing>
      </w:r>
    </w:p>
    <w:p w:rsidR="00F15677" w:rsidRDefault="00F15677" w:rsidP="004F023B">
      <w:pPr>
        <w:rPr>
          <w:b/>
          <w:noProof/>
        </w:rPr>
      </w:pPr>
      <w:r w:rsidRPr="005F6350">
        <w:rPr>
          <w:noProof/>
        </w:rPr>
        <w:t>The Inpatient</w:t>
      </w:r>
      <w:r>
        <w:rPr>
          <w:b/>
          <w:noProof/>
        </w:rPr>
        <w:t xml:space="preserve"> </w:t>
      </w:r>
      <w:r w:rsidR="005F6350">
        <w:rPr>
          <w:noProof/>
        </w:rPr>
        <w:t>Claims Search will function just as it did before. The User will enter in either the description, keyword or appropriate code and the matching results will display in a new page.</w:t>
      </w:r>
    </w:p>
    <w:p w:rsidR="009C6D77" w:rsidRDefault="003863A3" w:rsidP="004F023B">
      <w:pPr>
        <w:rPr>
          <w:b/>
          <w:noProof/>
        </w:rPr>
      </w:pPr>
      <w:r>
        <w:rPr>
          <w:noProof/>
        </w:rPr>
        <w:lastRenderedPageBreak/>
        <w:drawing>
          <wp:inline distT="0" distB="0" distL="0" distR="0" wp14:anchorId="572E0C5C" wp14:editId="1C9D0316">
            <wp:extent cx="4953000" cy="408172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952382" cy="4081217"/>
                    </a:xfrm>
                    <a:prstGeom prst="rect">
                      <a:avLst/>
                    </a:prstGeom>
                  </pic:spPr>
                </pic:pic>
              </a:graphicData>
            </a:graphic>
          </wp:inline>
        </w:drawing>
      </w:r>
    </w:p>
    <w:p w:rsidR="009C6D77" w:rsidRPr="00BC6E22" w:rsidRDefault="00561E93" w:rsidP="004F023B">
      <w:pPr>
        <w:rPr>
          <w:noProof/>
        </w:rPr>
      </w:pPr>
      <w:r w:rsidRPr="00BC6E22">
        <w:rPr>
          <w:noProof/>
        </w:rPr>
        <w:t>We have now</w:t>
      </w:r>
      <w:r w:rsidR="009165E7" w:rsidRPr="00BC6E22">
        <w:rPr>
          <w:noProof/>
        </w:rPr>
        <w:t xml:space="preserve"> added the Professional component of the Claims Search. This search functions much like the other Claims Search options, but feeds directly off of 837p</w:t>
      </w:r>
      <w:r w:rsidRPr="00BC6E22">
        <w:rPr>
          <w:noProof/>
        </w:rPr>
        <w:t xml:space="preserve"> claims. </w:t>
      </w:r>
    </w:p>
    <w:p w:rsidR="00645BB0" w:rsidRDefault="00BC6E22" w:rsidP="004F023B">
      <w:pPr>
        <w:rPr>
          <w:b/>
          <w:noProof/>
        </w:rPr>
      </w:pPr>
      <w:r>
        <w:rPr>
          <w:noProof/>
        </w:rPr>
        <w:drawing>
          <wp:inline distT="0" distB="0" distL="0" distR="0" wp14:anchorId="4E8C186A" wp14:editId="6F9187E7">
            <wp:extent cx="4816037" cy="3248025"/>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815436" cy="3247619"/>
                    </a:xfrm>
                    <a:prstGeom prst="rect">
                      <a:avLst/>
                    </a:prstGeom>
                  </pic:spPr>
                </pic:pic>
              </a:graphicData>
            </a:graphic>
          </wp:inline>
        </w:drawing>
      </w:r>
    </w:p>
    <w:p w:rsidR="00FC19E7" w:rsidRDefault="00FC19E7" w:rsidP="004F023B">
      <w:pPr>
        <w:rPr>
          <w:b/>
          <w:noProof/>
        </w:rPr>
      </w:pPr>
      <w:r>
        <w:rPr>
          <w:noProof/>
        </w:rPr>
        <w:lastRenderedPageBreak/>
        <w:drawing>
          <wp:inline distT="0" distB="0" distL="0" distR="0" wp14:anchorId="3D178A40" wp14:editId="4B1F914A">
            <wp:extent cx="5391150" cy="3059017"/>
            <wp:effectExtent l="0" t="0" r="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392165" cy="3059593"/>
                    </a:xfrm>
                    <a:prstGeom prst="rect">
                      <a:avLst/>
                    </a:prstGeom>
                  </pic:spPr>
                </pic:pic>
              </a:graphicData>
            </a:graphic>
          </wp:inline>
        </w:drawing>
      </w:r>
    </w:p>
    <w:p w:rsidR="004A7898" w:rsidRDefault="004A7898" w:rsidP="004F023B">
      <w:pPr>
        <w:rPr>
          <w:b/>
          <w:noProof/>
        </w:rPr>
      </w:pPr>
    </w:p>
    <w:p w:rsidR="00FC19E7" w:rsidRDefault="00FC19E7" w:rsidP="004F023B">
      <w:pPr>
        <w:rPr>
          <w:b/>
          <w:noProof/>
        </w:rPr>
      </w:pPr>
    </w:p>
    <w:p w:rsidR="00FC19E7" w:rsidRDefault="00FC19E7" w:rsidP="004F023B">
      <w:pPr>
        <w:rPr>
          <w:b/>
          <w:noProof/>
        </w:rPr>
      </w:pPr>
    </w:p>
    <w:p w:rsidR="0002686B" w:rsidRDefault="0002686B" w:rsidP="004F023B">
      <w:pPr>
        <w:rPr>
          <w:b/>
          <w:noProof/>
        </w:rPr>
      </w:pPr>
      <w:r>
        <w:rPr>
          <w:b/>
          <w:noProof/>
        </w:rPr>
        <w:t>Template Search-</w:t>
      </w:r>
    </w:p>
    <w:p w:rsidR="00AC7ED4" w:rsidRDefault="00AC7ED4" w:rsidP="004F023B">
      <w:r>
        <w:t>When a User enters in either a code or a term and hits “Enter”, they will now see an indicator letting them know the search is in progress.</w:t>
      </w:r>
    </w:p>
    <w:p w:rsidR="00AC7ED4" w:rsidRDefault="00AD3B17" w:rsidP="004F023B">
      <w:r>
        <w:rPr>
          <w:noProof/>
        </w:rPr>
        <w:drawing>
          <wp:inline distT="0" distB="0" distL="0" distR="0" wp14:anchorId="1515AE22" wp14:editId="7BC6178E">
            <wp:extent cx="3542857" cy="1828572"/>
            <wp:effectExtent l="0" t="0" r="635"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542857" cy="1828572"/>
                    </a:xfrm>
                    <a:prstGeom prst="rect">
                      <a:avLst/>
                    </a:prstGeom>
                  </pic:spPr>
                </pic:pic>
              </a:graphicData>
            </a:graphic>
          </wp:inline>
        </w:drawing>
      </w:r>
    </w:p>
    <w:p w:rsidR="00AC7ED4" w:rsidRDefault="00AC7ED4" w:rsidP="00AC7ED4">
      <w:r>
        <w:t xml:space="preserve">Once the search has completed, the results will display – </w:t>
      </w:r>
    </w:p>
    <w:p w:rsidR="00AC7ED4" w:rsidRDefault="00AC7ED4" w:rsidP="00AC7ED4">
      <w:r>
        <w:t>There will be either an “H” or a “P” next to each procedure. The “H” indicates this is considered a “Hospital” charge. The “P” indicates this is considered a “Professional” or “Physician” charge.</w:t>
      </w:r>
    </w:p>
    <w:p w:rsidR="00C25DF2" w:rsidRDefault="006F6661" w:rsidP="004F023B">
      <w:pPr>
        <w:rPr>
          <w:b/>
          <w:noProof/>
        </w:rPr>
      </w:pPr>
      <w:r>
        <w:rPr>
          <w:noProof/>
        </w:rPr>
        <w:lastRenderedPageBreak/>
        <w:drawing>
          <wp:inline distT="0" distB="0" distL="0" distR="0" wp14:anchorId="79828E2E" wp14:editId="2095749F">
            <wp:extent cx="3266667" cy="3866667"/>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3266667" cy="3866667"/>
                    </a:xfrm>
                    <a:prstGeom prst="rect">
                      <a:avLst/>
                    </a:prstGeom>
                  </pic:spPr>
                </pic:pic>
              </a:graphicData>
            </a:graphic>
          </wp:inline>
        </w:drawing>
      </w:r>
    </w:p>
    <w:p w:rsidR="004A7898" w:rsidRDefault="004A7898" w:rsidP="00DC6EA1"/>
    <w:p w:rsidR="00DC6EA1" w:rsidRDefault="00DC6EA1" w:rsidP="00DC6EA1">
      <w:r>
        <w:t>The User can select as many procedures as needed to run the estimate by simply clicking on the procedure name. This will move the selected procedure into the shopping cart.</w:t>
      </w:r>
    </w:p>
    <w:p w:rsidR="00DC6EA1" w:rsidRDefault="00DC6EA1" w:rsidP="00DC6EA1">
      <w:r>
        <w:rPr>
          <w:noProof/>
        </w:rPr>
        <w:drawing>
          <wp:inline distT="0" distB="0" distL="0" distR="0" wp14:anchorId="20A7BF9F" wp14:editId="5E6EF1A7">
            <wp:extent cx="5943600" cy="119380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943600" cy="1193800"/>
                    </a:xfrm>
                    <a:prstGeom prst="rect">
                      <a:avLst/>
                    </a:prstGeom>
                  </pic:spPr>
                </pic:pic>
              </a:graphicData>
            </a:graphic>
          </wp:inline>
        </w:drawing>
      </w:r>
    </w:p>
    <w:p w:rsidR="00DC6EA1" w:rsidRDefault="00DC6EA1" w:rsidP="00DC6EA1">
      <w:r>
        <w:t xml:space="preserve">The User can return to the </w:t>
      </w:r>
      <w:r w:rsidR="00E65C4B">
        <w:t>Template</w:t>
      </w:r>
      <w:r>
        <w:t xml:space="preserve"> Search option by clicking on the </w:t>
      </w:r>
      <w:r w:rsidR="00E65C4B">
        <w:t xml:space="preserve">Template </w:t>
      </w:r>
      <w:r>
        <w:t>Search again.</w:t>
      </w:r>
    </w:p>
    <w:p w:rsidR="00E65C4B" w:rsidRDefault="00E65C4B" w:rsidP="00DC6EA1">
      <w:r>
        <w:rPr>
          <w:noProof/>
        </w:rPr>
        <w:drawing>
          <wp:inline distT="0" distB="0" distL="0" distR="0" wp14:anchorId="61398B07" wp14:editId="779772F1">
            <wp:extent cx="3466667" cy="1047619"/>
            <wp:effectExtent l="0" t="0" r="635"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466667" cy="1047619"/>
                    </a:xfrm>
                    <a:prstGeom prst="rect">
                      <a:avLst/>
                    </a:prstGeom>
                  </pic:spPr>
                </pic:pic>
              </a:graphicData>
            </a:graphic>
          </wp:inline>
        </w:drawing>
      </w:r>
    </w:p>
    <w:p w:rsidR="004A7898" w:rsidRDefault="004A7898" w:rsidP="004F023B">
      <w:pPr>
        <w:rPr>
          <w:b/>
          <w:noProof/>
        </w:rPr>
      </w:pPr>
    </w:p>
    <w:p w:rsidR="004A7898" w:rsidRDefault="004A7898" w:rsidP="004F023B">
      <w:pPr>
        <w:rPr>
          <w:b/>
          <w:noProof/>
        </w:rPr>
      </w:pPr>
    </w:p>
    <w:p w:rsidR="0002686B" w:rsidRDefault="00F44B51" w:rsidP="004F023B">
      <w:pPr>
        <w:rPr>
          <w:b/>
          <w:noProof/>
        </w:rPr>
      </w:pPr>
      <w:r>
        <w:rPr>
          <w:b/>
          <w:noProof/>
        </w:rPr>
        <w:t>Easy Search</w:t>
      </w:r>
    </w:p>
    <w:p w:rsidR="0002686B" w:rsidRPr="00F44B51" w:rsidRDefault="0092680A" w:rsidP="004F023B">
      <w:pPr>
        <w:rPr>
          <w:noProof/>
        </w:rPr>
      </w:pPr>
      <w:r w:rsidRPr="00F44B51">
        <w:rPr>
          <w:noProof/>
        </w:rPr>
        <w:t>Easy Search f</w:t>
      </w:r>
      <w:r w:rsidR="00386050" w:rsidRPr="00F44B51">
        <w:rPr>
          <w:noProof/>
        </w:rPr>
        <w:t xml:space="preserve">unctionality has changed slighly with this deployment. </w:t>
      </w:r>
    </w:p>
    <w:p w:rsidR="00952D7A" w:rsidRDefault="00386050" w:rsidP="004F023B">
      <w:pPr>
        <w:rPr>
          <w:noProof/>
        </w:rPr>
      </w:pPr>
      <w:r w:rsidRPr="00F44B51">
        <w:rPr>
          <w:noProof/>
        </w:rPr>
        <w:t>Now the Easy Search columns are customizeable based on the User’s needs.</w:t>
      </w:r>
      <w:r w:rsidR="00EB2BF1" w:rsidRPr="00F44B51">
        <w:rPr>
          <w:noProof/>
        </w:rPr>
        <w:t xml:space="preserve"> When the user selects the Grid icon, a list of checkboxes appears. The User can determine which columns they would like to see appear in their Easy Search. The selection only needs to be made once, and </w:t>
      </w:r>
      <w:r w:rsidR="00D87578" w:rsidRPr="00F44B51">
        <w:rPr>
          <w:noProof/>
        </w:rPr>
        <w:t>will hold the selected columns each time the User returns to the search.</w:t>
      </w:r>
      <w:r w:rsidR="00D87578">
        <w:rPr>
          <w:noProof/>
        </w:rPr>
        <w:drawing>
          <wp:inline distT="0" distB="0" distL="0" distR="0" wp14:anchorId="08217ADF" wp14:editId="07735F1C">
            <wp:extent cx="5943600" cy="162496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943600" cy="1624965"/>
                    </a:xfrm>
                    <a:prstGeom prst="rect">
                      <a:avLst/>
                    </a:prstGeom>
                  </pic:spPr>
                </pic:pic>
              </a:graphicData>
            </a:graphic>
          </wp:inline>
        </w:drawing>
      </w:r>
      <w:r w:rsidR="00066A60" w:rsidRPr="00066A60">
        <w:rPr>
          <w:noProof/>
        </w:rPr>
        <w:t xml:space="preserve"> </w:t>
      </w:r>
    </w:p>
    <w:p w:rsidR="00952D7A" w:rsidRDefault="00952D7A" w:rsidP="004F023B">
      <w:pPr>
        <w:rPr>
          <w:noProof/>
        </w:rPr>
      </w:pPr>
    </w:p>
    <w:p w:rsidR="00F44B51" w:rsidRDefault="00066A60" w:rsidP="004F023B">
      <w:pPr>
        <w:rPr>
          <w:b/>
          <w:noProof/>
        </w:rPr>
      </w:pPr>
      <w:r>
        <w:rPr>
          <w:noProof/>
        </w:rPr>
        <w:drawing>
          <wp:inline distT="0" distB="0" distL="0" distR="0" wp14:anchorId="70145B15" wp14:editId="57F73162">
            <wp:extent cx="6492828" cy="2562447"/>
            <wp:effectExtent l="0" t="0" r="381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6507357" cy="2568181"/>
                    </a:xfrm>
                    <a:prstGeom prst="rect">
                      <a:avLst/>
                    </a:prstGeom>
                  </pic:spPr>
                </pic:pic>
              </a:graphicData>
            </a:graphic>
          </wp:inline>
        </w:drawing>
      </w:r>
    </w:p>
    <w:p w:rsidR="00952D7A" w:rsidRDefault="00952D7A" w:rsidP="004F023B">
      <w:pPr>
        <w:rPr>
          <w:noProof/>
        </w:rPr>
      </w:pPr>
    </w:p>
    <w:p w:rsidR="00952D7A" w:rsidRDefault="00952D7A" w:rsidP="004F023B">
      <w:pPr>
        <w:rPr>
          <w:noProof/>
        </w:rPr>
      </w:pPr>
    </w:p>
    <w:p w:rsidR="00952D7A" w:rsidRDefault="00952D7A" w:rsidP="004F023B">
      <w:pPr>
        <w:rPr>
          <w:noProof/>
        </w:rPr>
      </w:pPr>
    </w:p>
    <w:p w:rsidR="00952D7A" w:rsidRDefault="00952D7A" w:rsidP="004F023B">
      <w:pPr>
        <w:rPr>
          <w:noProof/>
        </w:rPr>
      </w:pPr>
    </w:p>
    <w:p w:rsidR="00952D7A" w:rsidRDefault="00952D7A" w:rsidP="004F023B">
      <w:pPr>
        <w:rPr>
          <w:noProof/>
        </w:rPr>
      </w:pPr>
    </w:p>
    <w:p w:rsidR="00952D7A" w:rsidRDefault="00952D7A" w:rsidP="004F023B">
      <w:pPr>
        <w:rPr>
          <w:noProof/>
        </w:rPr>
      </w:pPr>
    </w:p>
    <w:p w:rsidR="00F44B51" w:rsidRPr="00066A60" w:rsidRDefault="00066A60" w:rsidP="004F023B">
      <w:pPr>
        <w:rPr>
          <w:noProof/>
        </w:rPr>
      </w:pPr>
      <w:r w:rsidRPr="00066A60">
        <w:rPr>
          <w:noProof/>
        </w:rPr>
        <w:t>From here, the Easy Search will function just as it did before. The User will now also see “H” or “P” icons returned as well, which indicate whether this is considered a “Hospital” or “Professional” charge.</w:t>
      </w:r>
    </w:p>
    <w:p w:rsidR="0002686B" w:rsidRDefault="00C25DF2" w:rsidP="004F023B">
      <w:pPr>
        <w:rPr>
          <w:b/>
          <w:noProof/>
        </w:rPr>
      </w:pPr>
      <w:r>
        <w:rPr>
          <w:noProof/>
        </w:rPr>
        <w:drawing>
          <wp:inline distT="0" distB="0" distL="0" distR="0" wp14:anchorId="412E6713" wp14:editId="2C352204">
            <wp:extent cx="5943600" cy="3214370"/>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43600" cy="3214370"/>
                    </a:xfrm>
                    <a:prstGeom prst="rect">
                      <a:avLst/>
                    </a:prstGeom>
                  </pic:spPr>
                </pic:pic>
              </a:graphicData>
            </a:graphic>
          </wp:inline>
        </w:drawing>
      </w:r>
    </w:p>
    <w:p w:rsidR="00F65CF2" w:rsidRDefault="00F65CF2" w:rsidP="004F023B">
      <w:pPr>
        <w:rPr>
          <w:b/>
          <w:noProof/>
        </w:rPr>
      </w:pPr>
    </w:p>
    <w:p w:rsidR="00F65CF2" w:rsidRDefault="00F65CF2" w:rsidP="004F023B">
      <w:pPr>
        <w:rPr>
          <w:b/>
          <w:noProof/>
        </w:rPr>
      </w:pPr>
    </w:p>
    <w:p w:rsidR="00F65CF2" w:rsidRDefault="00F65CF2" w:rsidP="004F023B">
      <w:pPr>
        <w:rPr>
          <w:b/>
          <w:noProof/>
        </w:rPr>
      </w:pPr>
    </w:p>
    <w:p w:rsidR="00F65CF2" w:rsidRDefault="00F65CF2" w:rsidP="004F023B">
      <w:pPr>
        <w:rPr>
          <w:b/>
          <w:noProof/>
        </w:rPr>
      </w:pPr>
    </w:p>
    <w:p w:rsidR="00F65CF2" w:rsidRDefault="00F65CF2" w:rsidP="004F023B">
      <w:pPr>
        <w:rPr>
          <w:b/>
          <w:noProof/>
        </w:rPr>
      </w:pPr>
    </w:p>
    <w:p w:rsidR="00F65CF2" w:rsidRDefault="00F65CF2" w:rsidP="004F023B">
      <w:pPr>
        <w:rPr>
          <w:b/>
          <w:noProof/>
        </w:rPr>
      </w:pPr>
    </w:p>
    <w:p w:rsidR="00F65CF2" w:rsidRDefault="00F65CF2" w:rsidP="004F023B">
      <w:pPr>
        <w:rPr>
          <w:b/>
          <w:noProof/>
        </w:rPr>
      </w:pPr>
    </w:p>
    <w:p w:rsidR="00F65CF2" w:rsidRDefault="00F65CF2" w:rsidP="004F023B">
      <w:pPr>
        <w:rPr>
          <w:b/>
          <w:noProof/>
        </w:rPr>
      </w:pPr>
    </w:p>
    <w:p w:rsidR="00F65CF2" w:rsidRDefault="00F65CF2" w:rsidP="004F023B">
      <w:pPr>
        <w:rPr>
          <w:b/>
          <w:noProof/>
        </w:rPr>
      </w:pPr>
    </w:p>
    <w:p w:rsidR="00F65CF2" w:rsidRDefault="00F65CF2" w:rsidP="004F023B">
      <w:pPr>
        <w:rPr>
          <w:b/>
          <w:noProof/>
        </w:rPr>
      </w:pPr>
    </w:p>
    <w:p w:rsidR="00F65CF2" w:rsidRDefault="00F65CF2" w:rsidP="004F023B">
      <w:pPr>
        <w:rPr>
          <w:b/>
          <w:noProof/>
        </w:rPr>
      </w:pPr>
    </w:p>
    <w:p w:rsidR="00952D7A" w:rsidRDefault="0002686B" w:rsidP="004F023B">
      <w:pPr>
        <w:rPr>
          <w:b/>
          <w:noProof/>
        </w:rPr>
      </w:pPr>
      <w:r>
        <w:rPr>
          <w:b/>
          <w:noProof/>
        </w:rPr>
        <w:lastRenderedPageBreak/>
        <w:t>Generic Procedures-</w:t>
      </w:r>
    </w:p>
    <w:p w:rsidR="0002686B" w:rsidRDefault="0004608F" w:rsidP="004F023B">
      <w:pPr>
        <w:rPr>
          <w:b/>
          <w:noProof/>
        </w:rPr>
      </w:pPr>
      <w:r w:rsidRPr="000246BD">
        <w:rPr>
          <w:noProof/>
        </w:rPr>
        <w:t>There have been a few updates around Generic Procedures. The User is allowed to enter i</w:t>
      </w:r>
      <w:r w:rsidR="000246BD" w:rsidRPr="000246BD">
        <w:rPr>
          <w:noProof/>
        </w:rPr>
        <w:t>n a CPT code, which will assist in obtaining contractual rates.</w:t>
      </w:r>
      <w:r w:rsidR="0002686B">
        <w:rPr>
          <w:b/>
          <w:noProof/>
        </w:rPr>
        <w:t xml:space="preserve"> </w:t>
      </w:r>
      <w:r w:rsidR="00952D7A">
        <w:rPr>
          <w:noProof/>
        </w:rPr>
        <w:drawing>
          <wp:inline distT="0" distB="0" distL="0" distR="0" wp14:anchorId="0D66AC54" wp14:editId="36EDC0D2">
            <wp:extent cx="5685715" cy="3571429"/>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685715" cy="3571429"/>
                    </a:xfrm>
                    <a:prstGeom prst="rect">
                      <a:avLst/>
                    </a:prstGeom>
                  </pic:spPr>
                </pic:pic>
              </a:graphicData>
            </a:graphic>
          </wp:inline>
        </w:drawing>
      </w:r>
    </w:p>
    <w:p w:rsidR="00F65CF2" w:rsidRDefault="00F65CF2" w:rsidP="004F023B">
      <w:pPr>
        <w:rPr>
          <w:b/>
          <w:noProof/>
        </w:rPr>
      </w:pPr>
    </w:p>
    <w:p w:rsidR="00F65CF2" w:rsidRDefault="00F65CF2" w:rsidP="004F023B">
      <w:pPr>
        <w:rPr>
          <w:b/>
          <w:noProof/>
        </w:rPr>
      </w:pPr>
    </w:p>
    <w:p w:rsidR="00F65CF2" w:rsidRDefault="00F65CF2" w:rsidP="004F023B">
      <w:pPr>
        <w:rPr>
          <w:b/>
          <w:noProof/>
        </w:rPr>
      </w:pPr>
    </w:p>
    <w:p w:rsidR="00F65CF2" w:rsidRDefault="00F65CF2" w:rsidP="004F023B">
      <w:pPr>
        <w:rPr>
          <w:b/>
          <w:noProof/>
        </w:rPr>
      </w:pPr>
    </w:p>
    <w:p w:rsidR="00F65CF2" w:rsidRDefault="00F65CF2" w:rsidP="004F023B">
      <w:pPr>
        <w:rPr>
          <w:b/>
          <w:noProof/>
        </w:rPr>
      </w:pPr>
    </w:p>
    <w:p w:rsidR="00F65CF2" w:rsidRDefault="00F65CF2" w:rsidP="004F023B">
      <w:pPr>
        <w:rPr>
          <w:b/>
          <w:noProof/>
        </w:rPr>
      </w:pPr>
    </w:p>
    <w:p w:rsidR="00F65CF2" w:rsidRDefault="00F65CF2" w:rsidP="004F023B">
      <w:pPr>
        <w:rPr>
          <w:b/>
          <w:noProof/>
        </w:rPr>
      </w:pPr>
    </w:p>
    <w:p w:rsidR="00F65CF2" w:rsidRDefault="00F65CF2" w:rsidP="004F023B">
      <w:pPr>
        <w:rPr>
          <w:b/>
          <w:noProof/>
        </w:rPr>
      </w:pPr>
    </w:p>
    <w:p w:rsidR="00F65CF2" w:rsidRDefault="00F65CF2" w:rsidP="004F023B">
      <w:pPr>
        <w:rPr>
          <w:b/>
          <w:noProof/>
        </w:rPr>
      </w:pPr>
    </w:p>
    <w:p w:rsidR="00F65CF2" w:rsidRDefault="00F65CF2" w:rsidP="004F023B">
      <w:pPr>
        <w:rPr>
          <w:b/>
          <w:noProof/>
        </w:rPr>
      </w:pPr>
    </w:p>
    <w:p w:rsidR="00F65CF2" w:rsidRDefault="00F65CF2" w:rsidP="004F023B">
      <w:pPr>
        <w:rPr>
          <w:b/>
          <w:noProof/>
        </w:rPr>
      </w:pPr>
    </w:p>
    <w:p w:rsidR="00567C12" w:rsidRDefault="0002686B" w:rsidP="004F023B">
      <w:pPr>
        <w:rPr>
          <w:b/>
          <w:noProof/>
        </w:rPr>
      </w:pPr>
      <w:bookmarkStart w:id="0" w:name="_GoBack"/>
      <w:bookmarkEnd w:id="0"/>
      <w:r>
        <w:rPr>
          <w:b/>
          <w:noProof/>
        </w:rPr>
        <w:lastRenderedPageBreak/>
        <w:t xml:space="preserve">Professional Selection from Template </w:t>
      </w:r>
      <w:r w:rsidR="00C25DF2">
        <w:rPr>
          <w:b/>
          <w:noProof/>
        </w:rPr>
        <w:t>–</w:t>
      </w:r>
      <w:r>
        <w:rPr>
          <w:b/>
          <w:noProof/>
        </w:rPr>
        <w:t xml:space="preserve"> </w:t>
      </w:r>
    </w:p>
    <w:p w:rsidR="00C25DF2" w:rsidRDefault="00E26428" w:rsidP="004F023B">
      <w:pPr>
        <w:rPr>
          <w:b/>
          <w:noProof/>
        </w:rPr>
      </w:pPr>
      <w:r w:rsidRPr="00567C12">
        <w:rPr>
          <w:noProof/>
        </w:rPr>
        <w:t xml:space="preserve">The final </w:t>
      </w:r>
      <w:r w:rsidR="003444D6">
        <w:rPr>
          <w:noProof/>
        </w:rPr>
        <w:t>m</w:t>
      </w:r>
      <w:r w:rsidRPr="00567C12">
        <w:rPr>
          <w:noProof/>
        </w:rPr>
        <w:t>ajor changes revolve around the Professional capabilities. If a selected procedure has a “P” indicator next to it, this indicates it is a Professional charge.</w:t>
      </w:r>
      <w:r>
        <w:rPr>
          <w:b/>
          <w:noProof/>
        </w:rPr>
        <w:t xml:space="preserve"> </w:t>
      </w:r>
      <w:r w:rsidR="00C25DF2">
        <w:rPr>
          <w:noProof/>
        </w:rPr>
        <w:drawing>
          <wp:inline distT="0" distB="0" distL="0" distR="0" wp14:anchorId="5A0B1BDE" wp14:editId="7738FCD8">
            <wp:extent cx="5086350" cy="659987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098435" cy="6615555"/>
                    </a:xfrm>
                    <a:prstGeom prst="rect">
                      <a:avLst/>
                    </a:prstGeom>
                  </pic:spPr>
                </pic:pic>
              </a:graphicData>
            </a:graphic>
          </wp:inline>
        </w:drawing>
      </w:r>
    </w:p>
    <w:p w:rsidR="004E64C2" w:rsidRPr="004E64C2" w:rsidRDefault="004E64C2" w:rsidP="004F023B">
      <w:pPr>
        <w:rPr>
          <w:b/>
          <w:noProof/>
        </w:rPr>
      </w:pPr>
    </w:p>
    <w:p w:rsidR="00B34142" w:rsidRDefault="00B34142" w:rsidP="004F023B"/>
    <w:p w:rsidR="00B9132A" w:rsidRDefault="003444D6">
      <w:r>
        <w:lastRenderedPageBreak/>
        <w:t xml:space="preserve">When a Professional charge is selected, 3 fields will appear. The User then has the option to provide further details </w:t>
      </w:r>
      <w:r w:rsidR="00B9132A">
        <w:t>that will provide more details for the contracting engine.</w:t>
      </w:r>
    </w:p>
    <w:p w:rsidR="004F023B" w:rsidRDefault="00B9132A">
      <w:r>
        <w:t xml:space="preserve">The User can now select from a list of Modifiers to attach to the selected procedure, add in a Type of Service or a Place of Service. </w:t>
      </w:r>
      <w:r w:rsidR="00C25DF2">
        <w:rPr>
          <w:noProof/>
        </w:rPr>
        <w:drawing>
          <wp:inline distT="0" distB="0" distL="0" distR="0" wp14:anchorId="6048EB92" wp14:editId="688218AD">
            <wp:extent cx="5476190" cy="227619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476190" cy="2276190"/>
                    </a:xfrm>
                    <a:prstGeom prst="rect">
                      <a:avLst/>
                    </a:prstGeom>
                  </pic:spPr>
                </pic:pic>
              </a:graphicData>
            </a:graphic>
          </wp:inline>
        </w:drawing>
      </w:r>
    </w:p>
    <w:p w:rsidR="00986F7E" w:rsidRDefault="00986F7E"/>
    <w:p w:rsidR="009A4810" w:rsidRDefault="009A4810"/>
    <w:sectPr w:rsidR="009A4810" w:rsidSect="00D11CD1">
      <w:headerReference w:type="default" r:id="rId3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D89" w:rsidRDefault="00207D89" w:rsidP="00600CA0">
      <w:pPr>
        <w:spacing w:after="0" w:line="240" w:lineRule="auto"/>
      </w:pPr>
      <w:r>
        <w:separator/>
      </w:r>
    </w:p>
  </w:endnote>
  <w:endnote w:type="continuationSeparator" w:id="0">
    <w:p w:rsidR="00207D89" w:rsidRDefault="00207D89" w:rsidP="00600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1F" w:rsidRDefault="004C641F">
    <w:pPr>
      <w:pStyle w:val="Footer"/>
    </w:pPr>
    <w:r>
      <w:t xml:space="preserve">PPE in </w:t>
    </w:r>
    <w:proofErr w:type="spellStart"/>
    <w:r>
      <w:t>eCare</w:t>
    </w:r>
    <w:proofErr w:type="spellEnd"/>
    <w:r>
      <w:t xml:space="preserve"> NEXT</w:t>
    </w:r>
    <w:r>
      <w:tab/>
    </w:r>
    <w:r>
      <w:tab/>
      <w:t>August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1F" w:rsidRDefault="004C641F">
    <w:pPr>
      <w:pStyle w:val="Footer"/>
    </w:pPr>
    <w:r>
      <w:t xml:space="preserve">PPE in </w:t>
    </w:r>
    <w:proofErr w:type="spellStart"/>
    <w:r>
      <w:t>eCare</w:t>
    </w:r>
    <w:proofErr w:type="spellEnd"/>
    <w:r>
      <w:t xml:space="preserve"> NEXT</w:t>
    </w:r>
    <w:r>
      <w:tab/>
    </w:r>
    <w:r>
      <w:tab/>
      <w:t>August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D89" w:rsidRDefault="00207D89" w:rsidP="00600CA0">
      <w:pPr>
        <w:spacing w:after="0" w:line="240" w:lineRule="auto"/>
      </w:pPr>
      <w:r>
        <w:separator/>
      </w:r>
    </w:p>
  </w:footnote>
  <w:footnote w:type="continuationSeparator" w:id="0">
    <w:p w:rsidR="00207D89" w:rsidRDefault="00207D89" w:rsidP="00600C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A0" w:rsidRDefault="00D11CD1">
    <w:pPr>
      <w:pStyle w:val="Header"/>
    </w:pPr>
    <w:r>
      <w:rPr>
        <w:noProof/>
      </w:rPr>
      <mc:AlternateContent>
        <mc:Choice Requires="wps">
          <w:drawing>
            <wp:anchor distT="0" distB="0" distL="114300" distR="114300" simplePos="0" relativeHeight="251659264" behindDoc="0" locked="0" layoutInCell="1" allowOverlap="1" wp14:anchorId="261D862A" wp14:editId="55B0C7EE">
              <wp:simplePos x="0" y="0"/>
              <wp:positionH relativeFrom="column">
                <wp:posOffset>3750945</wp:posOffset>
              </wp:positionH>
              <wp:positionV relativeFrom="paragraph">
                <wp:posOffset>257051</wp:posOffset>
              </wp:positionV>
              <wp:extent cx="2374265" cy="1403985"/>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D11CD1" w:rsidRDefault="00D11CD1" w:rsidP="00D11CD1">
                          <w:r>
                            <w:rPr>
                              <w:noProof/>
                            </w:rPr>
                            <w:drawing>
                              <wp:inline distT="0" distB="0" distL="0" distR="0" wp14:anchorId="4946FE17" wp14:editId="438E98F0">
                                <wp:extent cx="2162810" cy="475615"/>
                                <wp:effectExtent l="0" t="0" r="889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port with Badge_RGB.jpg"/>
                                        <pic:cNvPicPr/>
                                      </pic:nvPicPr>
                                      <pic:blipFill>
                                        <a:blip r:embed="rId1">
                                          <a:extLst>
                                            <a:ext uri="{28A0092B-C50C-407E-A947-70E740481C1C}">
                                              <a14:useLocalDpi xmlns:a14="http://schemas.microsoft.com/office/drawing/2010/main" val="0"/>
                                            </a:ext>
                                          </a:extLst>
                                        </a:blip>
                                        <a:stretch>
                                          <a:fillRect/>
                                        </a:stretch>
                                      </pic:blipFill>
                                      <pic:spPr>
                                        <a:xfrm>
                                          <a:off x="0" y="0"/>
                                          <a:ext cx="2162810" cy="47561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95.35pt;margin-top:20.2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" stroked="f">
              <v:textbox style="mso-fit-shape-to-text:t">
                <w:txbxContent>
                  <w:p w:rsidR="00D11CD1" w:rsidRDefault="00D11CD1" w:rsidP="00D11CD1">
                    <w:r>
                      <w:rPr>
                        <w:noProof/>
                      </w:rPr>
                      <w:drawing>
                        <wp:inline distT="0" distB="0" distL="0" distR="0" wp14:anchorId="4946FE17" wp14:editId="438E98F0">
                          <wp:extent cx="2162810" cy="475615"/>
                          <wp:effectExtent l="0" t="0" r="889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port with Badge_RGB.jpg"/>
                                  <pic:cNvPicPr/>
                                </pic:nvPicPr>
                                <pic:blipFill>
                                  <a:blip r:embed="rId2">
                                    <a:extLst>
                                      <a:ext uri="{28A0092B-C50C-407E-A947-70E740481C1C}">
                                        <a14:useLocalDpi xmlns:a14="http://schemas.microsoft.com/office/drawing/2010/main" val="0"/>
                                      </a:ext>
                                    </a:extLst>
                                  </a:blip>
                                  <a:stretch>
                                    <a:fillRect/>
                                  </a:stretch>
                                </pic:blipFill>
                                <pic:spPr>
                                  <a:xfrm>
                                    <a:off x="0" y="0"/>
                                    <a:ext cx="2162810" cy="475615"/>
                                  </a:xfrm>
                                  <a:prstGeom prst="rect">
                                    <a:avLst/>
                                  </a:prstGeom>
                                </pic:spPr>
                              </pic:pic>
                            </a:graphicData>
                          </a:graphic>
                        </wp:inline>
                      </w:drawing>
                    </w:r>
                  </w:p>
                </w:txbxContent>
              </v:textbox>
            </v:shape>
          </w:pict>
        </mc:Fallback>
      </mc:AlternateContent>
    </w:r>
    <w:r>
      <w:rPr>
        <w:noProof/>
      </w:rPr>
      <w:drawing>
        <wp:inline distT="0" distB="0" distL="0" distR="0" wp14:anchorId="79F2EB05" wp14:editId="772F1ECA">
          <wp:extent cx="2229599" cy="914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ERIAN_Health_2cRGB.jpg"/>
                  <pic:cNvPicPr/>
                </pic:nvPicPr>
                <pic:blipFill rotWithShape="1">
                  <a:blip r:embed="rId3">
                    <a:extLst>
                      <a:ext uri="{28A0092B-C50C-407E-A947-70E740481C1C}">
                        <a14:useLocalDpi xmlns:a14="http://schemas.microsoft.com/office/drawing/2010/main" val="0"/>
                      </a:ext>
                    </a:extLst>
                  </a:blip>
                  <a:srcRect l="5413"/>
                  <a:stretch/>
                </pic:blipFill>
                <pic:spPr bwMode="auto">
                  <a:xfrm>
                    <a:off x="0" y="0"/>
                    <a:ext cx="2229599" cy="914400"/>
                  </a:xfrm>
                  <a:prstGeom prst="rect">
                    <a:avLst/>
                  </a:prstGeom>
                  <a:ln>
                    <a:noFill/>
                  </a:ln>
                  <a:extLst>
                    <a:ext uri="{53640926-AAD7-44D8-BBD7-CCE9431645EC}">
                      <a14:shadowObscured xmlns:a14="http://schemas.microsoft.com/office/drawing/2010/main"/>
                    </a:ext>
                  </a:extLst>
                </pic:spPr>
              </pic:pic>
            </a:graphicData>
          </a:graphic>
        </wp:inline>
      </w:drawing>
    </w:r>
    <w:r w:rsidRPr="00D11CD1">
      <w:rPr>
        <w:noProof/>
      </w:rPr>
      <w:t xml:space="preserve"> </w:t>
    </w:r>
  </w:p>
  <w:p w:rsidR="00600CA0" w:rsidRDefault="00600C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CD1" w:rsidRDefault="00D11CD1">
    <w:pPr>
      <w:pStyle w:val="Header"/>
    </w:pPr>
    <w:r>
      <w:rPr>
        <w:noProof/>
      </w:rPr>
      <mc:AlternateContent>
        <mc:Choice Requires="wps">
          <w:drawing>
            <wp:anchor distT="0" distB="0" distL="114300" distR="114300" simplePos="0" relativeHeight="251661312" behindDoc="0" locked="0" layoutInCell="1" allowOverlap="1" wp14:anchorId="686C71CA" wp14:editId="23563763">
              <wp:simplePos x="0" y="0"/>
              <wp:positionH relativeFrom="column">
                <wp:posOffset>3940810</wp:posOffset>
              </wp:positionH>
              <wp:positionV relativeFrom="paragraph">
                <wp:posOffset>119388</wp:posOffset>
              </wp:positionV>
              <wp:extent cx="2374265" cy="1403985"/>
              <wp:effectExtent l="0" t="0" r="381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D11CD1" w:rsidRDefault="00D11CD1" w:rsidP="00D11CD1">
                          <w:pPr>
                            <w:jc w:val="right"/>
                          </w:pPr>
                          <w:r>
                            <w:rPr>
                              <w:noProof/>
                            </w:rPr>
                            <w:drawing>
                              <wp:inline distT="0" distB="0" distL="0" distR="0" wp14:anchorId="4AC46E79" wp14:editId="6CCEE701">
                                <wp:extent cx="1223159" cy="26898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port with Badge_RGB.jpg"/>
                                        <pic:cNvPicPr/>
                                      </pic:nvPicPr>
                                      <pic:blipFill>
                                        <a:blip r:embed="rId1">
                                          <a:extLst>
                                            <a:ext uri="{28A0092B-C50C-407E-A947-70E740481C1C}">
                                              <a14:useLocalDpi xmlns:a14="http://schemas.microsoft.com/office/drawing/2010/main" val="0"/>
                                            </a:ext>
                                          </a:extLst>
                                        </a:blip>
                                        <a:stretch>
                                          <a:fillRect/>
                                        </a:stretch>
                                      </pic:blipFill>
                                      <pic:spPr>
                                        <a:xfrm>
                                          <a:off x="0" y="0"/>
                                          <a:ext cx="1224710" cy="26932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10.3pt;margin-top:9.4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" stroked="f">
              <v:textbox style="mso-fit-shape-to-text:t">
                <w:txbxContent>
                  <w:p w:rsidR="00D11CD1" w:rsidRDefault="00D11CD1" w:rsidP="00D11CD1">
                    <w:pPr>
                      <w:jc w:val="right"/>
                    </w:pPr>
                    <w:r>
                      <w:rPr>
                        <w:noProof/>
                      </w:rPr>
                      <w:drawing>
                        <wp:inline distT="0" distB="0" distL="0" distR="0" wp14:anchorId="4AC46E79" wp14:editId="6CCEE701">
                          <wp:extent cx="1223159" cy="26898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port with Badge_RGB.jpg"/>
                                  <pic:cNvPicPr/>
                                </pic:nvPicPr>
                                <pic:blipFill>
                                  <a:blip r:embed="rId2">
                                    <a:extLst>
                                      <a:ext uri="{28A0092B-C50C-407E-A947-70E740481C1C}">
                                        <a14:useLocalDpi xmlns:a14="http://schemas.microsoft.com/office/drawing/2010/main" val="0"/>
                                      </a:ext>
                                    </a:extLst>
                                  </a:blip>
                                  <a:stretch>
                                    <a:fillRect/>
                                  </a:stretch>
                                </pic:blipFill>
                                <pic:spPr>
                                  <a:xfrm>
                                    <a:off x="0" y="0"/>
                                    <a:ext cx="1224710" cy="269321"/>
                                  </a:xfrm>
                                  <a:prstGeom prst="rect">
                                    <a:avLst/>
                                  </a:prstGeom>
                                </pic:spPr>
                              </pic:pic>
                            </a:graphicData>
                          </a:graphic>
                        </wp:inline>
                      </w:drawing>
                    </w:r>
                  </w:p>
                </w:txbxContent>
              </v:textbox>
            </v:shape>
          </w:pict>
        </mc:Fallback>
      </mc:AlternateContent>
    </w:r>
    <w:r>
      <w:rPr>
        <w:noProof/>
      </w:rPr>
      <w:drawing>
        <wp:inline distT="0" distB="0" distL="0" distR="0" wp14:anchorId="3D97A51C" wp14:editId="7DA5FC55">
          <wp:extent cx="1270660" cy="492914"/>
          <wp:effectExtent l="0" t="0" r="5715"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ERIAN_Health_2cRGB.jpg"/>
                  <pic:cNvPicPr/>
                </pic:nvPicPr>
                <pic:blipFill>
                  <a:blip r:embed="rId3">
                    <a:extLst>
                      <a:ext uri="{28A0092B-C50C-407E-A947-70E740481C1C}">
                        <a14:useLocalDpi xmlns:a14="http://schemas.microsoft.com/office/drawing/2010/main" val="0"/>
                      </a:ext>
                    </a:extLst>
                  </a:blip>
                  <a:stretch>
                    <a:fillRect/>
                  </a:stretch>
                </pic:blipFill>
                <pic:spPr>
                  <a:xfrm>
                    <a:off x="0" y="0"/>
                    <a:ext cx="1273694" cy="49409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CD1" w:rsidRDefault="00D11CD1">
    <w:pPr>
      <w:pStyle w:val="Header"/>
    </w:pPr>
    <w:r>
      <w:rPr>
        <w:noProof/>
      </w:rPr>
      <mc:AlternateContent>
        <mc:Choice Requires="wps">
          <w:drawing>
            <wp:anchor distT="0" distB="0" distL="114300" distR="114300" simplePos="0" relativeHeight="251663360" behindDoc="0" locked="0" layoutInCell="1" allowOverlap="1" wp14:anchorId="501F65AD" wp14:editId="5F8C7909">
              <wp:simplePos x="0" y="0"/>
              <wp:positionH relativeFrom="column">
                <wp:posOffset>3843506</wp:posOffset>
              </wp:positionH>
              <wp:positionV relativeFrom="paragraph">
                <wp:posOffset>57785</wp:posOffset>
              </wp:positionV>
              <wp:extent cx="2374265" cy="1403985"/>
              <wp:effectExtent l="0" t="0" r="381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D11CD1" w:rsidRDefault="00D11CD1" w:rsidP="00D11CD1">
                          <w:pPr>
                            <w:jc w:val="right"/>
                          </w:pPr>
                          <w:r>
                            <w:rPr>
                              <w:noProof/>
                            </w:rPr>
                            <w:drawing>
                              <wp:inline distT="0" distB="0" distL="0" distR="0" wp14:anchorId="3E2B9092" wp14:editId="28560DCC">
                                <wp:extent cx="1223159" cy="26898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port with Badge_RGB.jpg"/>
                                        <pic:cNvPicPr/>
                                      </pic:nvPicPr>
                                      <pic:blipFill>
                                        <a:blip r:embed="rId1">
                                          <a:extLst>
                                            <a:ext uri="{28A0092B-C50C-407E-A947-70E740481C1C}">
                                              <a14:useLocalDpi xmlns:a14="http://schemas.microsoft.com/office/drawing/2010/main" val="0"/>
                                            </a:ext>
                                          </a:extLst>
                                        </a:blip>
                                        <a:stretch>
                                          <a:fillRect/>
                                        </a:stretch>
                                      </pic:blipFill>
                                      <pic:spPr>
                                        <a:xfrm>
                                          <a:off x="0" y="0"/>
                                          <a:ext cx="1224710" cy="26932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302.65pt;margin-top:4.5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" stroked="f">
              <v:textbox style="mso-fit-shape-to-text:t">
                <w:txbxContent>
                  <w:p w:rsidR="00D11CD1" w:rsidRDefault="00D11CD1" w:rsidP="00D11CD1">
                    <w:pPr>
                      <w:jc w:val="right"/>
                    </w:pPr>
                    <w:r>
                      <w:rPr>
                        <w:noProof/>
                      </w:rPr>
                      <w:drawing>
                        <wp:inline distT="0" distB="0" distL="0" distR="0" wp14:anchorId="3E2B9092" wp14:editId="28560DCC">
                          <wp:extent cx="1223159" cy="26898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port with Badge_RGB.jpg"/>
                                  <pic:cNvPicPr/>
                                </pic:nvPicPr>
                                <pic:blipFill>
                                  <a:blip r:embed="rId2">
                                    <a:extLst>
                                      <a:ext uri="{28A0092B-C50C-407E-A947-70E740481C1C}">
                                        <a14:useLocalDpi xmlns:a14="http://schemas.microsoft.com/office/drawing/2010/main" val="0"/>
                                      </a:ext>
                                    </a:extLst>
                                  </a:blip>
                                  <a:stretch>
                                    <a:fillRect/>
                                  </a:stretch>
                                </pic:blipFill>
                                <pic:spPr>
                                  <a:xfrm>
                                    <a:off x="0" y="0"/>
                                    <a:ext cx="1224710" cy="269321"/>
                                  </a:xfrm>
                                  <a:prstGeom prst="rect">
                                    <a:avLst/>
                                  </a:prstGeom>
                                </pic:spPr>
                              </pic:pic>
                            </a:graphicData>
                          </a:graphic>
                        </wp:inline>
                      </w:drawing>
                    </w:r>
                  </w:p>
                </w:txbxContent>
              </v:textbox>
            </v:shape>
          </w:pict>
        </mc:Fallback>
      </mc:AlternateContent>
    </w:r>
    <w:r w:rsidRPr="00D11CD1">
      <w:rPr>
        <w:noProof/>
      </w:rPr>
      <w:t xml:space="preserve"> </w:t>
    </w:r>
    <w:r>
      <w:rPr>
        <w:noProof/>
      </w:rPr>
      <w:drawing>
        <wp:inline distT="0" distB="0" distL="0" distR="0" wp14:anchorId="426EC101" wp14:editId="2DEF13FD">
          <wp:extent cx="1270660" cy="492914"/>
          <wp:effectExtent l="0" t="0" r="5715" b="254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ERIAN_Health_2cRGB.jpg"/>
                  <pic:cNvPicPr/>
                </pic:nvPicPr>
                <pic:blipFill>
                  <a:blip r:embed="rId3">
                    <a:extLst>
                      <a:ext uri="{28A0092B-C50C-407E-A947-70E740481C1C}">
                        <a14:useLocalDpi xmlns:a14="http://schemas.microsoft.com/office/drawing/2010/main" val="0"/>
                      </a:ext>
                    </a:extLst>
                  </a:blip>
                  <a:stretch>
                    <a:fillRect/>
                  </a:stretch>
                </pic:blipFill>
                <pic:spPr>
                  <a:xfrm>
                    <a:off x="0" y="0"/>
                    <a:ext cx="1273694" cy="494091"/>
                  </a:xfrm>
                  <a:prstGeom prst="rect">
                    <a:avLst/>
                  </a:prstGeom>
                </pic:spPr>
              </pic:pic>
            </a:graphicData>
          </a:graphic>
        </wp:inline>
      </w:drawing>
    </w:r>
  </w:p>
  <w:p w:rsidR="00D11CD1" w:rsidRDefault="00D11CD1" w:rsidP="00D11CD1">
    <w:pPr>
      <w:pStyle w:val="Header"/>
      <w:tabs>
        <w:tab w:val="clear" w:pos="4680"/>
        <w:tab w:val="clear" w:pos="9360"/>
        <w:tab w:val="left" w:pos="144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59E"/>
    <w:rsid w:val="000246BD"/>
    <w:rsid w:val="0002686B"/>
    <w:rsid w:val="0004608F"/>
    <w:rsid w:val="00066A60"/>
    <w:rsid w:val="00085B02"/>
    <w:rsid w:val="000A164B"/>
    <w:rsid w:val="00207D89"/>
    <w:rsid w:val="00241E86"/>
    <w:rsid w:val="002A47B4"/>
    <w:rsid w:val="002D2AE0"/>
    <w:rsid w:val="003444D6"/>
    <w:rsid w:val="00386050"/>
    <w:rsid w:val="003863A3"/>
    <w:rsid w:val="003B1123"/>
    <w:rsid w:val="003C6CDA"/>
    <w:rsid w:val="00450B63"/>
    <w:rsid w:val="004A7898"/>
    <w:rsid w:val="004B31F2"/>
    <w:rsid w:val="004C641F"/>
    <w:rsid w:val="004E64C2"/>
    <w:rsid w:val="004F023B"/>
    <w:rsid w:val="00561E93"/>
    <w:rsid w:val="00567C12"/>
    <w:rsid w:val="005D0C59"/>
    <w:rsid w:val="005F6350"/>
    <w:rsid w:val="00600CA0"/>
    <w:rsid w:val="00645BB0"/>
    <w:rsid w:val="006F6661"/>
    <w:rsid w:val="00740990"/>
    <w:rsid w:val="007926F8"/>
    <w:rsid w:val="008012CF"/>
    <w:rsid w:val="008A3CE7"/>
    <w:rsid w:val="009165E7"/>
    <w:rsid w:val="0092680A"/>
    <w:rsid w:val="00952D7A"/>
    <w:rsid w:val="0096612A"/>
    <w:rsid w:val="00986F7E"/>
    <w:rsid w:val="009A4810"/>
    <w:rsid w:val="009C6D77"/>
    <w:rsid w:val="00A97CDF"/>
    <w:rsid w:val="00AC7ED4"/>
    <w:rsid w:val="00AD3B17"/>
    <w:rsid w:val="00B34142"/>
    <w:rsid w:val="00B36C5B"/>
    <w:rsid w:val="00B540B5"/>
    <w:rsid w:val="00B5610A"/>
    <w:rsid w:val="00B9132A"/>
    <w:rsid w:val="00BC6E22"/>
    <w:rsid w:val="00C25DF2"/>
    <w:rsid w:val="00C43DDF"/>
    <w:rsid w:val="00CA5A3F"/>
    <w:rsid w:val="00CE071C"/>
    <w:rsid w:val="00D11CD1"/>
    <w:rsid w:val="00D87578"/>
    <w:rsid w:val="00DC6EA1"/>
    <w:rsid w:val="00E26428"/>
    <w:rsid w:val="00E65C4B"/>
    <w:rsid w:val="00EB2BF1"/>
    <w:rsid w:val="00EB5012"/>
    <w:rsid w:val="00F15677"/>
    <w:rsid w:val="00F1659E"/>
    <w:rsid w:val="00F36BE6"/>
    <w:rsid w:val="00F37F28"/>
    <w:rsid w:val="00F44B51"/>
    <w:rsid w:val="00F65CF2"/>
    <w:rsid w:val="00FC19E7"/>
    <w:rsid w:val="00FD50C6"/>
    <w:rsid w:val="00FD5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CE7"/>
    <w:rPr>
      <w:rFonts w:ascii="Tahoma" w:hAnsi="Tahoma" w:cs="Tahoma"/>
      <w:sz w:val="16"/>
      <w:szCs w:val="16"/>
    </w:rPr>
  </w:style>
  <w:style w:type="paragraph" w:styleId="Header">
    <w:name w:val="header"/>
    <w:basedOn w:val="Normal"/>
    <w:link w:val="HeaderChar"/>
    <w:uiPriority w:val="99"/>
    <w:unhideWhenUsed/>
    <w:rsid w:val="00600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CA0"/>
  </w:style>
  <w:style w:type="paragraph" w:styleId="Footer">
    <w:name w:val="footer"/>
    <w:basedOn w:val="Normal"/>
    <w:link w:val="FooterChar"/>
    <w:uiPriority w:val="99"/>
    <w:unhideWhenUsed/>
    <w:rsid w:val="00600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CE7"/>
    <w:rPr>
      <w:rFonts w:ascii="Tahoma" w:hAnsi="Tahoma" w:cs="Tahoma"/>
      <w:sz w:val="16"/>
      <w:szCs w:val="16"/>
    </w:rPr>
  </w:style>
  <w:style w:type="paragraph" w:styleId="Header">
    <w:name w:val="header"/>
    <w:basedOn w:val="Normal"/>
    <w:link w:val="HeaderChar"/>
    <w:uiPriority w:val="99"/>
    <w:unhideWhenUsed/>
    <w:rsid w:val="00600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CA0"/>
  </w:style>
  <w:style w:type="paragraph" w:styleId="Footer">
    <w:name w:val="footer"/>
    <w:basedOn w:val="Normal"/>
    <w:link w:val="FooterChar"/>
    <w:uiPriority w:val="99"/>
    <w:unhideWhenUsed/>
    <w:rsid w:val="00600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header" Target="header1.xm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0.jp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0.jp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0.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9584D-3A1F-441E-A2D5-45738C018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Passport Health Communications Inc</Company>
  <LinksUpToDate>false</LinksUpToDate>
  <CharactersWithSpaces>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Timis</dc:creator>
  <cp:lastModifiedBy>Christina Timis</cp:lastModifiedBy>
  <cp:revision>2</cp:revision>
  <dcterms:created xsi:type="dcterms:W3CDTF">2015-08-03T21:55:00Z</dcterms:created>
  <dcterms:modified xsi:type="dcterms:W3CDTF">2015-08-03T21:55:00Z</dcterms:modified>
</cp:coreProperties>
</file>